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91FE6" w14:textId="77777777" w:rsidR="005F1C8E" w:rsidRPr="0028661F" w:rsidRDefault="005F1C8E" w:rsidP="0028661F">
      <w:pPr>
        <w:spacing w:before="240" w:line="240" w:lineRule="auto"/>
        <w:rPr>
          <w:rFonts w:asciiTheme="majorHAnsi" w:hAnsiTheme="majorHAnsi" w:cstheme="majorHAnsi"/>
          <w:b/>
          <w:bCs/>
          <w:szCs w:val="28"/>
          <w:lang w:val="pt-BR"/>
        </w:rPr>
      </w:pPr>
      <w:r w:rsidRPr="0028661F">
        <w:rPr>
          <w:rFonts w:asciiTheme="majorHAnsi" w:hAnsiTheme="majorHAnsi" w:cstheme="majorHAnsi"/>
          <w:b/>
          <w:bCs/>
          <w:szCs w:val="28"/>
          <w:lang w:val="pt-BR"/>
        </w:rPr>
        <w:t>A. BÀI ĐỌC THÀNH TIẾNG</w:t>
      </w:r>
    </w:p>
    <w:p w14:paraId="5F9087DD" w14:textId="48139916" w:rsidR="005F1C8E" w:rsidRPr="0028661F" w:rsidRDefault="005F1C8E" w:rsidP="0028661F">
      <w:pPr>
        <w:spacing w:before="240" w:line="240" w:lineRule="auto"/>
        <w:rPr>
          <w:rFonts w:asciiTheme="majorHAnsi" w:hAnsiTheme="majorHAnsi" w:cstheme="majorHAnsi"/>
          <w:b/>
          <w:bCs/>
          <w:szCs w:val="28"/>
          <w:lang w:val="pt-BR"/>
        </w:rPr>
      </w:pPr>
      <w:r w:rsidRPr="0028661F">
        <w:rPr>
          <w:rFonts w:asciiTheme="majorHAnsi" w:hAnsiTheme="majorHAnsi" w:cstheme="majorHAnsi"/>
          <w:b/>
          <w:bCs/>
          <w:szCs w:val="28"/>
          <w:lang w:val="pt-BR"/>
        </w:rPr>
        <w:t xml:space="preserve">I. Đọc thành tiếng (2 điểm) </w:t>
      </w:r>
    </w:p>
    <w:p w14:paraId="1CCB2DC6" w14:textId="5C4BB5F6" w:rsidR="005F1C8E" w:rsidRPr="0028661F" w:rsidRDefault="005F1C8E" w:rsidP="0028661F">
      <w:pPr>
        <w:spacing w:before="240" w:line="240" w:lineRule="auto"/>
        <w:rPr>
          <w:rFonts w:asciiTheme="majorHAnsi" w:hAnsiTheme="majorHAnsi" w:cstheme="majorHAnsi"/>
          <w:b/>
          <w:szCs w:val="28"/>
        </w:rPr>
      </w:pPr>
      <w:r w:rsidRPr="0028661F">
        <w:rPr>
          <w:rFonts w:asciiTheme="majorHAnsi" w:hAnsiTheme="majorHAnsi" w:cstheme="majorHAnsi"/>
          <w:b/>
          <w:szCs w:val="28"/>
        </w:rPr>
        <w:t>Yêu cầu: Học sinh đọc thành tiếng đoạn văn bản đã cho và trả lời câu hỏi</w:t>
      </w:r>
    </w:p>
    <w:tbl>
      <w:tblPr>
        <w:tblStyle w:val="TableGrid"/>
        <w:tblW w:w="9824" w:type="dxa"/>
        <w:tblInd w:w="-176" w:type="dxa"/>
        <w:tblLook w:val="04A0" w:firstRow="1" w:lastRow="0" w:firstColumn="1" w:lastColumn="0" w:noHBand="0" w:noVBand="1"/>
      </w:tblPr>
      <w:tblGrid>
        <w:gridCol w:w="855"/>
        <w:gridCol w:w="2219"/>
        <w:gridCol w:w="2070"/>
        <w:gridCol w:w="2430"/>
        <w:gridCol w:w="2250"/>
      </w:tblGrid>
      <w:tr w:rsidR="005F1C8E" w:rsidRPr="0028661F" w14:paraId="2723C386" w14:textId="77777777" w:rsidTr="00C868B6">
        <w:tc>
          <w:tcPr>
            <w:tcW w:w="855" w:type="dxa"/>
          </w:tcPr>
          <w:p w14:paraId="39A7C392" w14:textId="77777777" w:rsidR="005F1C8E" w:rsidRPr="0028661F" w:rsidRDefault="005F1C8E" w:rsidP="0028661F">
            <w:pPr>
              <w:spacing w:before="240" w:line="240" w:lineRule="auto"/>
              <w:jc w:val="center"/>
              <w:rPr>
                <w:rFonts w:asciiTheme="majorHAnsi" w:hAnsiTheme="majorHAnsi" w:cstheme="majorHAnsi"/>
                <w:b/>
                <w:szCs w:val="28"/>
              </w:rPr>
            </w:pPr>
          </w:p>
          <w:p w14:paraId="74068C2E" w14:textId="77777777" w:rsidR="005F1C8E" w:rsidRPr="0028661F" w:rsidRDefault="005F1C8E" w:rsidP="0028661F">
            <w:pPr>
              <w:spacing w:before="240" w:line="240" w:lineRule="auto"/>
              <w:jc w:val="center"/>
              <w:rPr>
                <w:rFonts w:asciiTheme="majorHAnsi" w:hAnsiTheme="majorHAnsi" w:cstheme="majorHAnsi"/>
                <w:b/>
                <w:szCs w:val="28"/>
              </w:rPr>
            </w:pPr>
            <w:r w:rsidRPr="0028661F">
              <w:rPr>
                <w:rFonts w:asciiTheme="majorHAnsi" w:hAnsiTheme="majorHAnsi" w:cstheme="majorHAnsi"/>
                <w:b/>
                <w:szCs w:val="28"/>
              </w:rPr>
              <w:t>Điểm</w:t>
            </w:r>
          </w:p>
        </w:tc>
        <w:tc>
          <w:tcPr>
            <w:tcW w:w="2219" w:type="dxa"/>
          </w:tcPr>
          <w:p w14:paraId="3A3CC03D" w14:textId="77777777" w:rsidR="005F1C8E" w:rsidRPr="0028661F" w:rsidRDefault="005F1C8E" w:rsidP="0028661F">
            <w:pPr>
              <w:spacing w:before="240" w:line="240" w:lineRule="auto"/>
              <w:jc w:val="center"/>
              <w:rPr>
                <w:rFonts w:asciiTheme="majorHAnsi" w:hAnsiTheme="majorHAnsi" w:cstheme="majorHAnsi"/>
                <w:szCs w:val="28"/>
              </w:rPr>
            </w:pPr>
            <w:r w:rsidRPr="0028661F">
              <w:rPr>
                <w:rFonts w:asciiTheme="majorHAnsi" w:hAnsiTheme="majorHAnsi" w:cstheme="majorHAnsi"/>
                <w:szCs w:val="28"/>
              </w:rPr>
              <w:t>Đọc vừa đủ nghe, rõ ràng; tốc độ đạt yêu cầu</w:t>
            </w:r>
          </w:p>
          <w:p w14:paraId="47A7C3FE" w14:textId="77777777" w:rsidR="005F1C8E" w:rsidRPr="0028661F" w:rsidRDefault="005F1C8E" w:rsidP="0028661F">
            <w:pPr>
              <w:spacing w:before="240" w:line="240" w:lineRule="auto"/>
              <w:jc w:val="center"/>
              <w:rPr>
                <w:rFonts w:asciiTheme="majorHAnsi" w:eastAsia="SimSun" w:hAnsiTheme="majorHAnsi" w:cstheme="majorHAnsi"/>
                <w:szCs w:val="28"/>
              </w:rPr>
            </w:pPr>
            <w:r w:rsidRPr="0028661F">
              <w:rPr>
                <w:rFonts w:asciiTheme="majorHAnsi" w:hAnsiTheme="majorHAnsi" w:cstheme="majorHAnsi"/>
                <w:szCs w:val="28"/>
              </w:rPr>
              <w:t xml:space="preserve"> </w:t>
            </w:r>
            <w:r w:rsidRPr="0028661F">
              <w:rPr>
                <w:rFonts w:asciiTheme="majorHAnsi" w:eastAsia="SimSun" w:hAnsiTheme="majorHAnsi" w:cstheme="majorHAnsi"/>
                <w:szCs w:val="28"/>
              </w:rPr>
              <w:t>(0,5 điểm)</w:t>
            </w:r>
          </w:p>
        </w:tc>
        <w:tc>
          <w:tcPr>
            <w:tcW w:w="2070" w:type="dxa"/>
            <w:vAlign w:val="center"/>
          </w:tcPr>
          <w:p w14:paraId="0A16CD54" w14:textId="77777777" w:rsidR="005F1C8E" w:rsidRPr="0028661F" w:rsidRDefault="005F1C8E" w:rsidP="0028661F">
            <w:pPr>
              <w:spacing w:before="240" w:line="240" w:lineRule="auto"/>
              <w:jc w:val="center"/>
              <w:rPr>
                <w:rFonts w:asciiTheme="majorHAnsi" w:hAnsiTheme="majorHAnsi" w:cstheme="majorHAnsi"/>
                <w:b/>
                <w:szCs w:val="28"/>
              </w:rPr>
            </w:pPr>
            <w:r w:rsidRPr="0028661F">
              <w:rPr>
                <w:rFonts w:asciiTheme="majorHAnsi" w:hAnsiTheme="majorHAnsi" w:cstheme="majorHAnsi"/>
                <w:szCs w:val="28"/>
              </w:rPr>
              <w:t>Đọc đúng tiếng, từ (không đọc sai quá 5 tiếng) (0,5 điểm)</w:t>
            </w:r>
          </w:p>
        </w:tc>
        <w:tc>
          <w:tcPr>
            <w:tcW w:w="2430" w:type="dxa"/>
            <w:vAlign w:val="center"/>
          </w:tcPr>
          <w:p w14:paraId="27CFD221" w14:textId="77777777" w:rsidR="005F1C8E" w:rsidRPr="0028661F" w:rsidRDefault="005F1C8E" w:rsidP="0028661F">
            <w:pPr>
              <w:spacing w:before="240" w:line="240" w:lineRule="auto"/>
              <w:jc w:val="center"/>
              <w:rPr>
                <w:rFonts w:asciiTheme="majorHAnsi" w:hAnsiTheme="majorHAnsi" w:cstheme="majorHAnsi"/>
                <w:b/>
                <w:szCs w:val="28"/>
              </w:rPr>
            </w:pPr>
            <w:r w:rsidRPr="0028661F">
              <w:rPr>
                <w:rFonts w:asciiTheme="majorHAnsi" w:hAnsiTheme="majorHAnsi" w:cstheme="majorHAnsi"/>
                <w:szCs w:val="28"/>
              </w:rPr>
              <w:t>Ngắt nghỉ hơi đúng ở các dấu câu, các cụm từ rõ nghĩa (0,5 điểm)</w:t>
            </w:r>
          </w:p>
        </w:tc>
        <w:tc>
          <w:tcPr>
            <w:tcW w:w="2250" w:type="dxa"/>
          </w:tcPr>
          <w:p w14:paraId="6ABD01D2" w14:textId="77777777" w:rsidR="005F1C8E" w:rsidRPr="0028661F" w:rsidRDefault="005F1C8E" w:rsidP="0028661F">
            <w:pPr>
              <w:spacing w:before="240" w:line="240" w:lineRule="auto"/>
              <w:jc w:val="center"/>
              <w:rPr>
                <w:rFonts w:asciiTheme="majorHAnsi" w:hAnsiTheme="majorHAnsi" w:cstheme="majorHAnsi"/>
                <w:szCs w:val="28"/>
              </w:rPr>
            </w:pPr>
            <w:r w:rsidRPr="0028661F">
              <w:rPr>
                <w:rFonts w:asciiTheme="majorHAnsi" w:hAnsiTheme="majorHAnsi" w:cstheme="majorHAnsi"/>
                <w:szCs w:val="28"/>
              </w:rPr>
              <w:t xml:space="preserve">Trả lời đúng câu hỏi về nội dung đoạn đọc </w:t>
            </w:r>
          </w:p>
          <w:p w14:paraId="6FFBBA37" w14:textId="77777777" w:rsidR="005F1C8E" w:rsidRPr="0028661F" w:rsidRDefault="005F1C8E" w:rsidP="0028661F">
            <w:pPr>
              <w:spacing w:before="240" w:line="240" w:lineRule="auto"/>
              <w:jc w:val="center"/>
              <w:rPr>
                <w:rFonts w:asciiTheme="majorHAnsi" w:hAnsiTheme="majorHAnsi" w:cstheme="majorHAnsi"/>
                <w:b/>
                <w:szCs w:val="28"/>
              </w:rPr>
            </w:pPr>
            <w:r w:rsidRPr="0028661F">
              <w:rPr>
                <w:rFonts w:asciiTheme="majorHAnsi" w:hAnsiTheme="majorHAnsi" w:cstheme="majorHAnsi"/>
                <w:szCs w:val="28"/>
              </w:rPr>
              <w:t>(0,5 điểm)</w:t>
            </w:r>
          </w:p>
        </w:tc>
      </w:tr>
      <w:tr w:rsidR="005F1C8E" w:rsidRPr="0028661F" w14:paraId="27BB6AC5" w14:textId="77777777" w:rsidTr="00C868B6">
        <w:tc>
          <w:tcPr>
            <w:tcW w:w="855" w:type="dxa"/>
          </w:tcPr>
          <w:p w14:paraId="2210A2C1" w14:textId="77777777" w:rsidR="005F1C8E" w:rsidRPr="0028661F" w:rsidRDefault="005F1C8E" w:rsidP="0028661F">
            <w:pPr>
              <w:spacing w:before="240" w:line="240" w:lineRule="auto"/>
              <w:jc w:val="center"/>
              <w:rPr>
                <w:rFonts w:asciiTheme="majorHAnsi" w:hAnsiTheme="majorHAnsi" w:cstheme="majorHAnsi"/>
                <w:b/>
                <w:szCs w:val="28"/>
              </w:rPr>
            </w:pPr>
          </w:p>
        </w:tc>
        <w:tc>
          <w:tcPr>
            <w:tcW w:w="2219" w:type="dxa"/>
          </w:tcPr>
          <w:p w14:paraId="73408CFE" w14:textId="77777777" w:rsidR="005F1C8E" w:rsidRPr="0028661F" w:rsidRDefault="005F1C8E" w:rsidP="0028661F">
            <w:pPr>
              <w:spacing w:before="240" w:line="240" w:lineRule="auto"/>
              <w:jc w:val="center"/>
              <w:rPr>
                <w:rFonts w:asciiTheme="majorHAnsi" w:hAnsiTheme="majorHAnsi" w:cstheme="majorHAnsi"/>
                <w:b/>
                <w:szCs w:val="28"/>
                <w:lang w:val="vi-VN"/>
              </w:rPr>
            </w:pPr>
          </w:p>
          <w:p w14:paraId="0E6DE609" w14:textId="77777777" w:rsidR="005F1C8E" w:rsidRPr="0028661F" w:rsidRDefault="005F1C8E" w:rsidP="0028661F">
            <w:pPr>
              <w:spacing w:before="240" w:line="240" w:lineRule="auto"/>
              <w:jc w:val="center"/>
              <w:rPr>
                <w:rFonts w:asciiTheme="majorHAnsi" w:hAnsiTheme="majorHAnsi" w:cstheme="majorHAnsi"/>
                <w:b/>
                <w:szCs w:val="28"/>
                <w:lang w:val="vi-VN"/>
              </w:rPr>
            </w:pPr>
          </w:p>
        </w:tc>
        <w:tc>
          <w:tcPr>
            <w:tcW w:w="2070" w:type="dxa"/>
          </w:tcPr>
          <w:p w14:paraId="291EA131" w14:textId="77777777" w:rsidR="005F1C8E" w:rsidRPr="0028661F" w:rsidRDefault="005F1C8E" w:rsidP="0028661F">
            <w:pPr>
              <w:spacing w:before="240" w:line="240" w:lineRule="auto"/>
              <w:jc w:val="center"/>
              <w:rPr>
                <w:rFonts w:asciiTheme="majorHAnsi" w:hAnsiTheme="majorHAnsi" w:cstheme="majorHAnsi"/>
                <w:b/>
                <w:szCs w:val="28"/>
              </w:rPr>
            </w:pPr>
          </w:p>
        </w:tc>
        <w:tc>
          <w:tcPr>
            <w:tcW w:w="2430" w:type="dxa"/>
          </w:tcPr>
          <w:p w14:paraId="171A97F0" w14:textId="77777777" w:rsidR="005F1C8E" w:rsidRPr="0028661F" w:rsidRDefault="005F1C8E" w:rsidP="0028661F">
            <w:pPr>
              <w:spacing w:before="240" w:line="240" w:lineRule="auto"/>
              <w:jc w:val="center"/>
              <w:rPr>
                <w:rFonts w:asciiTheme="majorHAnsi" w:hAnsiTheme="majorHAnsi" w:cstheme="majorHAnsi"/>
                <w:b/>
                <w:szCs w:val="28"/>
              </w:rPr>
            </w:pPr>
          </w:p>
        </w:tc>
        <w:tc>
          <w:tcPr>
            <w:tcW w:w="2250" w:type="dxa"/>
          </w:tcPr>
          <w:p w14:paraId="7243A26F" w14:textId="77777777" w:rsidR="005F1C8E" w:rsidRPr="0028661F" w:rsidRDefault="005F1C8E" w:rsidP="0028661F">
            <w:pPr>
              <w:spacing w:before="240" w:line="240" w:lineRule="auto"/>
              <w:jc w:val="center"/>
              <w:rPr>
                <w:rFonts w:asciiTheme="majorHAnsi" w:hAnsiTheme="majorHAnsi" w:cstheme="majorHAnsi"/>
                <w:b/>
                <w:szCs w:val="28"/>
              </w:rPr>
            </w:pPr>
          </w:p>
        </w:tc>
      </w:tr>
    </w:tbl>
    <w:p w14:paraId="1A75F558" w14:textId="77777777" w:rsidR="00BE176F" w:rsidRDefault="00BE176F" w:rsidP="00BE176F">
      <w:pPr>
        <w:spacing w:after="240" w:line="240" w:lineRule="auto"/>
        <w:ind w:right="48"/>
        <w:rPr>
          <w:b/>
          <w:bCs/>
          <w:color w:val="000000"/>
          <w:szCs w:val="28"/>
        </w:rPr>
      </w:pPr>
    </w:p>
    <w:p w14:paraId="75D4E57F" w14:textId="4DFE3BB4" w:rsidR="00BE176F" w:rsidRPr="00BE176F" w:rsidRDefault="00BE176F" w:rsidP="00BE176F">
      <w:pPr>
        <w:spacing w:before="240" w:line="240" w:lineRule="auto"/>
        <w:ind w:firstLine="142"/>
        <w:jc w:val="center"/>
        <w:rPr>
          <w:rFonts w:asciiTheme="majorHAnsi" w:hAnsiTheme="majorHAnsi" w:cstheme="majorHAnsi"/>
          <w:szCs w:val="28"/>
          <w:shd w:val="clear" w:color="auto" w:fill="FFFFFF"/>
          <w:lang w:val="pt-BR"/>
        </w:rPr>
      </w:pPr>
      <w:r w:rsidRPr="0028661F">
        <w:rPr>
          <w:rFonts w:asciiTheme="majorHAnsi" w:hAnsiTheme="majorHAnsi" w:cstheme="majorHAnsi"/>
          <w:szCs w:val="28"/>
          <w:shd w:val="clear" w:color="auto" w:fill="FFFFFF"/>
          <w:lang w:val="pt-BR"/>
        </w:rPr>
        <w:t>Học sinh bốc thăm đọc và trả lời câu hỏi.</w:t>
      </w:r>
    </w:p>
    <w:p w14:paraId="0B6A35B5" w14:textId="3A51F947" w:rsidR="00BE176F" w:rsidRPr="00B85C3A" w:rsidRDefault="00BE176F" w:rsidP="00BE176F">
      <w:pPr>
        <w:spacing w:after="240" w:line="240" w:lineRule="auto"/>
        <w:ind w:left="48" w:right="48"/>
        <w:jc w:val="center"/>
        <w:rPr>
          <w:color w:val="000000"/>
          <w:szCs w:val="28"/>
        </w:rPr>
      </w:pPr>
      <w:r w:rsidRPr="00B85C3A">
        <w:rPr>
          <w:b/>
          <w:bCs/>
          <w:color w:val="000000"/>
          <w:szCs w:val="28"/>
        </w:rPr>
        <w:t>BÌNH YÊN</w:t>
      </w:r>
    </w:p>
    <w:p w14:paraId="049B28C4" w14:textId="77777777" w:rsidR="00BE176F" w:rsidRPr="00B85C3A" w:rsidRDefault="00BE176F" w:rsidP="00BE176F">
      <w:pPr>
        <w:spacing w:after="240" w:line="240" w:lineRule="auto"/>
        <w:ind w:left="48" w:right="48"/>
        <w:jc w:val="both"/>
        <w:rPr>
          <w:color w:val="000000"/>
          <w:szCs w:val="28"/>
        </w:rPr>
      </w:pPr>
      <w:r w:rsidRPr="00B85C3A">
        <w:rPr>
          <w:color w:val="000000"/>
          <w:szCs w:val="28"/>
        </w:rPr>
        <w:t xml:space="preserve">    Một vị vua treo giải thưởng cho nghệ sĩ nào vẽ được một bức tranh đẹp nhất về sự bình yên. Nhiều họa sĩ cố công thể hiện tài năng của mình. Nhà vua ngắm tất cả bức tranh nhưng chỉ thích có hai bức và ông phải chọn lấy một.</w:t>
      </w:r>
    </w:p>
    <w:p w14:paraId="4F7789AB" w14:textId="77777777" w:rsidR="00BE176F" w:rsidRPr="00B85C3A" w:rsidRDefault="00BE176F" w:rsidP="00BE176F">
      <w:pPr>
        <w:spacing w:after="240" w:line="240" w:lineRule="auto"/>
        <w:ind w:left="48" w:right="48"/>
        <w:jc w:val="both"/>
        <w:rPr>
          <w:color w:val="000000"/>
          <w:szCs w:val="28"/>
        </w:rPr>
      </w:pPr>
      <w:r w:rsidRPr="00B85C3A">
        <w:rPr>
          <w:color w:val="000000"/>
          <w:szCs w:val="28"/>
        </w:rPr>
        <w:t xml:space="preserve">   Một bức tranh vẽ hồ nước yên ả. Mặt hồ là những tấm gương tuyệt mỹ vì có những ngọn núi cao chót vót bao quanh. Bên trên bầu trời xanh với những đám mây mịn màng. Tất cả những ai ngắm bức tranh đều cho rằng đây là bức tranh bình yên thật hoàn hảo.</w:t>
      </w:r>
    </w:p>
    <w:p w14:paraId="37E9543E" w14:textId="77777777" w:rsidR="00BE176F" w:rsidRPr="00B85C3A" w:rsidRDefault="00BE176F" w:rsidP="00BE176F">
      <w:pPr>
        <w:spacing w:line="240" w:lineRule="auto"/>
        <w:ind w:firstLine="720"/>
        <w:jc w:val="both"/>
        <w:rPr>
          <w:rFonts w:eastAsia="Courier New"/>
          <w:b/>
          <w:i/>
          <w:color w:val="000000"/>
          <w:szCs w:val="28"/>
        </w:rPr>
      </w:pPr>
      <w:r w:rsidRPr="00B85C3A">
        <w:rPr>
          <w:rFonts w:eastAsia="Courier New"/>
          <w:b/>
          <w:i/>
          <w:color w:val="000000"/>
          <w:szCs w:val="28"/>
          <w:shd w:val="clear" w:color="auto" w:fill="FFFFFF"/>
        </w:rPr>
        <w:t xml:space="preserve">Câu hỏi: </w:t>
      </w:r>
      <w:r w:rsidRPr="00CB0470">
        <w:rPr>
          <w:rFonts w:ascii="Open Sans" w:hAnsi="Open Sans" w:cs="Open Sans"/>
          <w:b/>
          <w:bCs/>
          <w:color w:val="000000"/>
          <w:szCs w:val="28"/>
          <w:shd w:val="clear" w:color="auto" w:fill="FFFFFF"/>
        </w:rPr>
        <w:t> </w:t>
      </w:r>
      <w:r w:rsidRPr="00CB0470">
        <w:rPr>
          <w:b/>
          <w:i/>
          <w:color w:val="000000"/>
          <w:szCs w:val="28"/>
          <w:shd w:val="clear" w:color="auto" w:fill="FFFFFF"/>
        </w:rPr>
        <w:t>Nhà vua đã treo giải thưởng cho nghệ sĩ vẽ tranh về đề tài gì</w:t>
      </w:r>
      <w:r w:rsidRPr="00B85C3A">
        <w:rPr>
          <w:rFonts w:eastAsia="Courier New"/>
          <w:b/>
          <w:i/>
          <w:color w:val="000000"/>
          <w:szCs w:val="28"/>
          <w:shd w:val="clear" w:color="auto" w:fill="FFFFFF"/>
          <w:lang w:val="vi-VN"/>
        </w:rPr>
        <w:t>?</w:t>
      </w:r>
    </w:p>
    <w:p w14:paraId="0D519050" w14:textId="77777777" w:rsidR="00BE176F" w:rsidRPr="00B85C3A" w:rsidRDefault="00BE176F" w:rsidP="00BE176F">
      <w:pPr>
        <w:spacing w:after="240" w:line="240" w:lineRule="auto"/>
        <w:ind w:left="48" w:right="48"/>
        <w:jc w:val="center"/>
        <w:rPr>
          <w:b/>
          <w:bCs/>
          <w:color w:val="000000"/>
          <w:szCs w:val="28"/>
        </w:rPr>
      </w:pPr>
      <w:r w:rsidRPr="00B85C3A">
        <w:rPr>
          <w:b/>
          <w:bCs/>
          <w:color w:val="000000"/>
          <w:szCs w:val="28"/>
        </w:rPr>
        <w:t>---------------------------------</w:t>
      </w:r>
    </w:p>
    <w:p w14:paraId="0D1A12F9" w14:textId="72FBA647" w:rsidR="00BE176F" w:rsidRPr="00B85C3A" w:rsidRDefault="00BE176F" w:rsidP="00BE176F">
      <w:pPr>
        <w:spacing w:line="240" w:lineRule="auto"/>
        <w:jc w:val="center"/>
        <w:rPr>
          <w:rFonts w:eastAsia="Courier New"/>
          <w:b/>
          <w:bCs/>
          <w:szCs w:val="28"/>
        </w:rPr>
      </w:pPr>
      <w:r w:rsidRPr="00B85C3A">
        <w:rPr>
          <w:rFonts w:eastAsia="Courier New"/>
          <w:b/>
          <w:bCs/>
          <w:szCs w:val="28"/>
        </w:rPr>
        <w:t>NGÀY HẠNH PHÚC</w:t>
      </w:r>
    </w:p>
    <w:p w14:paraId="3C569FFE" w14:textId="77777777" w:rsidR="00BE176F" w:rsidRPr="00B85C3A" w:rsidRDefault="00BE176F" w:rsidP="00BE176F">
      <w:pPr>
        <w:spacing w:line="240" w:lineRule="auto"/>
        <w:jc w:val="both"/>
        <w:rPr>
          <w:rFonts w:eastAsia="Courier New"/>
          <w:szCs w:val="28"/>
        </w:rPr>
      </w:pPr>
      <w:r w:rsidRPr="00B85C3A">
        <w:rPr>
          <w:rFonts w:eastAsia="Courier New"/>
          <w:szCs w:val="28"/>
          <w:lang w:val="vi-VN"/>
        </w:rPr>
        <w:t xml:space="preserve">        </w:t>
      </w:r>
      <w:r w:rsidRPr="00B85C3A">
        <w:rPr>
          <w:rFonts w:eastAsia="Courier New"/>
          <w:szCs w:val="28"/>
        </w:rPr>
        <w:t xml:space="preserve">Hôm nay, trường tôi tổ chức ngày hội “Mẹ và con”. Trong ngày này, các con sẽ cùng mẹ tham gia nhiều hoạt động ý nghĩa ở trường. Tôi đứng ngắm sân trường nhộn nhịp như một lễ hội với các gian </w:t>
      </w:r>
      <w:r w:rsidRPr="00B85C3A">
        <w:rPr>
          <w:rFonts w:eastAsia="Courier New"/>
          <w:szCs w:val="28"/>
          <w:lang w:val="vi-VN"/>
        </w:rPr>
        <w:t>h</w:t>
      </w:r>
      <w:r w:rsidRPr="00B85C3A">
        <w:rPr>
          <w:rFonts w:eastAsia="Courier New"/>
          <w:szCs w:val="28"/>
        </w:rPr>
        <w:t>à</w:t>
      </w:r>
      <w:r w:rsidRPr="00B85C3A">
        <w:rPr>
          <w:rFonts w:eastAsia="Courier New"/>
          <w:szCs w:val="28"/>
          <w:lang w:val="vi-VN"/>
        </w:rPr>
        <w:t>ng</w:t>
      </w:r>
      <w:r w:rsidRPr="00B85C3A">
        <w:rPr>
          <w:rFonts w:eastAsia="Courier New"/>
          <w:szCs w:val="28"/>
        </w:rPr>
        <w:t>, các trò chơi và sân khấu biểu diễn nghệ thuật. Một nổi buồn len nhẹ vào trái tim tôi.</w:t>
      </w:r>
    </w:p>
    <w:p w14:paraId="62449C54" w14:textId="77777777" w:rsidR="00BE176F" w:rsidRPr="00B85C3A" w:rsidRDefault="00BE176F" w:rsidP="00BE176F">
      <w:pPr>
        <w:spacing w:line="240" w:lineRule="auto"/>
        <w:jc w:val="both"/>
        <w:rPr>
          <w:rFonts w:eastAsia="Courier New"/>
          <w:szCs w:val="28"/>
        </w:rPr>
      </w:pPr>
      <w:r w:rsidRPr="00B85C3A">
        <w:rPr>
          <w:rFonts w:eastAsia="Courier New"/>
          <w:szCs w:val="28"/>
        </w:rPr>
        <w:t xml:space="preserve">       Mẹ mất từ khi anh em tôi còn nhỏ. Bố vừa làm cha vừa làm mẹ, nuôi chúng tôi khôn lớn. Mỗi sáng, bố thức dậy trước cả nhà để chuẩn bị sách vở, quần áo rồi đưa chúng tôi đến trường. Công việc rất vất vả, vậy mà bố vẫn luôn cố gắng dành thời gian để nghe tôi kể chuyện ở trường. Dù không có mẹ, anh em tôi vẫn hạnh phúc đủ đầy trong tình yêu thương của bố.</w:t>
      </w:r>
    </w:p>
    <w:p w14:paraId="7D2E202C" w14:textId="77777777" w:rsidR="00BE176F" w:rsidRPr="00B85C3A" w:rsidRDefault="00BE176F" w:rsidP="00BE176F">
      <w:pPr>
        <w:spacing w:line="240" w:lineRule="auto"/>
        <w:rPr>
          <w:rFonts w:eastAsia="Courier New"/>
          <w:b/>
          <w:i/>
          <w:szCs w:val="28"/>
        </w:rPr>
      </w:pPr>
      <w:r w:rsidRPr="00B85C3A">
        <w:rPr>
          <w:rFonts w:eastAsia="Courier New"/>
          <w:b/>
          <w:i/>
          <w:szCs w:val="28"/>
        </w:rPr>
        <w:t>Câu hỏi: Vì sao nhân vật “tôi” cảm thấy buồn?</w:t>
      </w:r>
    </w:p>
    <w:p w14:paraId="6D953A22" w14:textId="77777777" w:rsidR="00BE176F" w:rsidRPr="00B85C3A" w:rsidRDefault="00BE176F" w:rsidP="00BE176F">
      <w:pPr>
        <w:spacing w:line="240" w:lineRule="auto"/>
        <w:jc w:val="center"/>
        <w:rPr>
          <w:rFonts w:eastAsia="Courier New"/>
          <w:szCs w:val="28"/>
        </w:rPr>
      </w:pPr>
      <w:r>
        <w:rPr>
          <w:rFonts w:eastAsia="Courier New"/>
          <w:szCs w:val="28"/>
        </w:rPr>
        <w:t>----------------------------------------</w:t>
      </w:r>
    </w:p>
    <w:p w14:paraId="10E417D3" w14:textId="3D1599B4" w:rsidR="00BE176F" w:rsidRPr="00B85C3A" w:rsidRDefault="00BE176F" w:rsidP="00BE176F">
      <w:pPr>
        <w:spacing w:line="240" w:lineRule="auto"/>
        <w:jc w:val="center"/>
        <w:rPr>
          <w:rFonts w:eastAsia="Courier New"/>
          <w:b/>
          <w:bCs/>
          <w:szCs w:val="28"/>
        </w:rPr>
      </w:pPr>
      <w:r w:rsidRPr="00B85C3A">
        <w:rPr>
          <w:rFonts w:eastAsia="Courier New"/>
          <w:szCs w:val="28"/>
        </w:rPr>
        <w:t xml:space="preserve">      </w:t>
      </w:r>
      <w:r w:rsidRPr="00B85C3A">
        <w:rPr>
          <w:rFonts w:eastAsia="Courier New"/>
          <w:b/>
          <w:bCs/>
          <w:szCs w:val="28"/>
        </w:rPr>
        <w:t>NGÀY HẠNH PHÚC</w:t>
      </w:r>
    </w:p>
    <w:p w14:paraId="1972BBAB" w14:textId="77777777" w:rsidR="00BE176F" w:rsidRPr="00B85C3A" w:rsidRDefault="00BE176F" w:rsidP="00BE176F">
      <w:pPr>
        <w:spacing w:line="240" w:lineRule="auto"/>
        <w:jc w:val="both"/>
        <w:rPr>
          <w:rFonts w:eastAsia="Courier New"/>
          <w:szCs w:val="28"/>
        </w:rPr>
      </w:pPr>
      <w:r w:rsidRPr="00B85C3A">
        <w:rPr>
          <w:rFonts w:eastAsia="Courier New"/>
          <w:szCs w:val="28"/>
        </w:rPr>
        <w:lastRenderedPageBreak/>
        <w:t xml:space="preserve"> Đang suy nghĩ, tôi bỗng thấy phía xa, một bóng dáng cao lớn quen thuộc. Bố tôi mặc bộ đầm nữ màu xanh lá và đội chiếc mũ rộng vành. “ Con yêu! Mẹ của con đã ở đây!” – Bố cười lớn, tiến về phía tôi. Ôi! Tôi không thể tin vào mắt mình! Sau vài phút sửng sốt, tôi chạy lại, ôm chầm lấy bố: “ Bố đẹp quá, bố ơi!”.</w:t>
      </w:r>
    </w:p>
    <w:p w14:paraId="61964392" w14:textId="77777777" w:rsidR="00BE176F" w:rsidRPr="00B85C3A" w:rsidRDefault="00BE176F" w:rsidP="00BE176F">
      <w:pPr>
        <w:spacing w:line="240" w:lineRule="auto"/>
        <w:jc w:val="both"/>
        <w:rPr>
          <w:rFonts w:eastAsia="Courier New"/>
          <w:szCs w:val="28"/>
        </w:rPr>
      </w:pPr>
      <w:r w:rsidRPr="00B85C3A">
        <w:rPr>
          <w:rFonts w:eastAsia="Courier New"/>
          <w:szCs w:val="28"/>
        </w:rPr>
        <w:t xml:space="preserve">      Dường như một vài ánh mắt ngạc nhiên, nhưng mọi người nhanh chóng hiểu chuyện. Với khiếu nói chuyện hài hước, bố khiến tất cả mọi người đều vây quanh. Nhiều bạn bày tỏ sự ngưỡng mộ trước ý tưởng độc đáo của bố. Chúng tôi cười đùa và chạy nhảy khắp nơi, cảm nhận tình yêu thương tràn ngập. Các bạn mời bố con tôi tham gia thi trò chơi nhóm đôi mẹ - con. Một  bác chụp ảnh cho bố con tôi và nói: “ Đây là tình yêu thật sự!”</w:t>
      </w:r>
    </w:p>
    <w:p w14:paraId="5CAB1792" w14:textId="77777777" w:rsidR="00BE176F" w:rsidRPr="00B85C3A" w:rsidRDefault="00BE176F" w:rsidP="00BE176F">
      <w:pPr>
        <w:spacing w:line="240" w:lineRule="auto"/>
        <w:jc w:val="both"/>
        <w:rPr>
          <w:rFonts w:eastAsia="Courier New"/>
          <w:szCs w:val="28"/>
        </w:rPr>
      </w:pPr>
      <w:r w:rsidRPr="00B85C3A">
        <w:rPr>
          <w:rFonts w:eastAsia="Courier New"/>
          <w:szCs w:val="28"/>
        </w:rPr>
        <w:t xml:space="preserve">      Ngày hội kết thúc , bố và tôi bước ra khỏi cổng trường trong những ánh mắt ngưỡng mộ. Bố - người hùng đã không chỉ chiếm được trái tim của tôi, mà còn của mọi người xung quanh. Tôi tự hào về bố. Đó là một ngày hạnh phúc mà tôi sẽ không bao giờ</w:t>
      </w:r>
      <w:r>
        <w:rPr>
          <w:rFonts w:eastAsia="Courier New"/>
          <w:szCs w:val="28"/>
        </w:rPr>
        <w:t xml:space="preserve"> quên.</w:t>
      </w:r>
    </w:p>
    <w:p w14:paraId="2AB42C95" w14:textId="77777777" w:rsidR="00BE176F" w:rsidRPr="00B85C3A" w:rsidRDefault="00BE176F" w:rsidP="00BE176F">
      <w:pPr>
        <w:spacing w:line="240" w:lineRule="auto"/>
        <w:rPr>
          <w:rFonts w:eastAsia="Courier New"/>
          <w:szCs w:val="28"/>
          <w:lang w:val="vi-VN"/>
        </w:rPr>
      </w:pPr>
      <w:r w:rsidRPr="00B85C3A">
        <w:rPr>
          <w:rFonts w:eastAsia="Courier New"/>
          <w:b/>
          <w:i/>
          <w:iCs/>
          <w:color w:val="000000"/>
          <w:szCs w:val="28"/>
        </w:rPr>
        <w:t xml:space="preserve">Câu hỏi: </w:t>
      </w:r>
      <w:r w:rsidRPr="00B85C3A">
        <w:rPr>
          <w:rFonts w:eastAsia="Courier New"/>
          <w:szCs w:val="28"/>
        </w:rPr>
        <w:t>Bố đã làm những việc gì để thể hiện tình yêu thương với các con</w:t>
      </w:r>
      <w:r w:rsidRPr="00B85C3A">
        <w:rPr>
          <w:rFonts w:eastAsia="Courier New"/>
          <w:szCs w:val="28"/>
          <w:lang w:val="vi-VN"/>
        </w:rPr>
        <w:t xml:space="preserve">? </w:t>
      </w:r>
    </w:p>
    <w:p w14:paraId="5D1F2339" w14:textId="201ED941" w:rsidR="00BE176F" w:rsidRPr="00B85C3A" w:rsidRDefault="00BE176F" w:rsidP="00BE176F">
      <w:pPr>
        <w:spacing w:line="240" w:lineRule="auto"/>
        <w:ind w:firstLine="720"/>
        <w:jc w:val="both"/>
        <w:rPr>
          <w:rFonts w:eastAsia="Courier New"/>
          <w:color w:val="000000"/>
          <w:szCs w:val="28"/>
          <w:shd w:val="clear" w:color="auto" w:fill="FFFFFF"/>
        </w:rPr>
      </w:pPr>
      <w:r>
        <w:rPr>
          <w:rFonts w:eastAsia="Courier New"/>
          <w:color w:val="000000"/>
          <w:szCs w:val="28"/>
          <w:shd w:val="clear" w:color="auto" w:fill="FFFFFF"/>
        </w:rPr>
        <w:t xml:space="preserve">                           </w:t>
      </w:r>
      <w:r w:rsidRPr="00B85C3A">
        <w:rPr>
          <w:rFonts w:eastAsia="Courier New"/>
          <w:color w:val="000000"/>
          <w:szCs w:val="28"/>
          <w:shd w:val="clear" w:color="auto" w:fill="FFFFFF"/>
        </w:rPr>
        <w:t>---------------------------------------</w:t>
      </w:r>
    </w:p>
    <w:p w14:paraId="0E972C69" w14:textId="6FBE1D21" w:rsidR="00BE176F" w:rsidRPr="00B85C3A" w:rsidRDefault="00BE176F" w:rsidP="00BE176F">
      <w:pPr>
        <w:shd w:val="clear" w:color="auto" w:fill="FFFFFF"/>
        <w:spacing w:line="240" w:lineRule="auto"/>
        <w:jc w:val="center"/>
        <w:rPr>
          <w:szCs w:val="28"/>
        </w:rPr>
      </w:pPr>
      <w:r w:rsidRPr="00B85C3A">
        <w:rPr>
          <w:b/>
          <w:bCs/>
          <w:szCs w:val="28"/>
        </w:rPr>
        <w:t>CÁNH CHIM THIÊN NGA</w:t>
      </w:r>
    </w:p>
    <w:p w14:paraId="588F5E6F" w14:textId="77777777" w:rsidR="00BE176F" w:rsidRPr="00B85C3A" w:rsidRDefault="00BE176F" w:rsidP="00BE176F">
      <w:pPr>
        <w:shd w:val="clear" w:color="auto" w:fill="FFFFFF"/>
        <w:spacing w:line="240" w:lineRule="auto"/>
        <w:jc w:val="both"/>
        <w:rPr>
          <w:szCs w:val="28"/>
        </w:rPr>
      </w:pPr>
      <w:r w:rsidRPr="00B85C3A">
        <w:rPr>
          <w:szCs w:val="28"/>
        </w:rPr>
        <w:t xml:space="preserve">            Mùa đông năm ấy, trời rất lạnh. Một đàn thiên nga trắng bay về phương Nam để trú đông. Trong đàn có một chú thiên nga nhỏ lần đầu tiên rời xa quê hương.</w:t>
      </w:r>
    </w:p>
    <w:p w14:paraId="0F269B33" w14:textId="77777777" w:rsidR="00BE176F" w:rsidRPr="00B85C3A" w:rsidRDefault="00BE176F" w:rsidP="00BE176F">
      <w:pPr>
        <w:shd w:val="clear" w:color="auto" w:fill="FFFFFF"/>
        <w:spacing w:line="240" w:lineRule="auto"/>
        <w:jc w:val="both"/>
        <w:rPr>
          <w:szCs w:val="28"/>
        </w:rPr>
      </w:pPr>
      <w:r w:rsidRPr="00B85C3A">
        <w:rPr>
          <w:szCs w:val="28"/>
        </w:rPr>
        <w:t xml:space="preserve">           Khi đàn chim bay ngang qua một thành phố nhỏ, chú thiên nga non bỗng nhìn thấy một cô bé đang ngồi trên xe lăn trong sân nhà. Trên đôi mắt cô bé long lanh những giọt nước mắt. Không biết vì sao, chú thiên nga cảm thấy thương cô bé quá. Chú bay xuống thấp hơn và nhìn thấy một bức tranh dang dở trên tập giấy - đó là bức tranh về những cánh chim đang bay. Hóa ra cô bé là một họa sĩ nhí đang cố gắng vẽ những cánh chim tự do.</w:t>
      </w:r>
    </w:p>
    <w:p w14:paraId="571CA2F5" w14:textId="77777777" w:rsidR="00BE176F" w:rsidRPr="00B85C3A" w:rsidRDefault="00BE176F" w:rsidP="00BE176F">
      <w:pPr>
        <w:shd w:val="clear" w:color="auto" w:fill="FFFFFF"/>
        <w:spacing w:line="240" w:lineRule="auto"/>
        <w:jc w:val="both"/>
        <w:rPr>
          <w:b/>
          <w:i/>
          <w:szCs w:val="28"/>
        </w:rPr>
      </w:pPr>
      <w:r w:rsidRPr="00B85C3A">
        <w:rPr>
          <w:b/>
          <w:i/>
          <w:szCs w:val="28"/>
        </w:rPr>
        <w:t xml:space="preserve">Câu hỏi: </w:t>
      </w:r>
      <w:r w:rsidRPr="00B85C3A">
        <w:rPr>
          <w:rFonts w:eastAsia="Courier New"/>
          <w:b/>
          <w:i/>
          <w:szCs w:val="28"/>
          <w:shd w:val="clear" w:color="auto" w:fill="FFFFFF"/>
          <w:lang w:val="vi-VN"/>
        </w:rPr>
        <w:t>Vì sao chú thiên nga nhỏ dừng lại ở thành phố?</w:t>
      </w:r>
    </w:p>
    <w:p w14:paraId="00A46A06" w14:textId="77777777" w:rsidR="00BE176F" w:rsidRDefault="00BE176F" w:rsidP="00BE176F">
      <w:pPr>
        <w:shd w:val="clear" w:color="auto" w:fill="FFFFFF"/>
        <w:spacing w:line="240" w:lineRule="auto"/>
        <w:jc w:val="center"/>
        <w:rPr>
          <w:b/>
          <w:bCs/>
          <w:szCs w:val="28"/>
        </w:rPr>
      </w:pPr>
      <w:r w:rsidRPr="00B85C3A">
        <w:rPr>
          <w:b/>
          <w:bCs/>
          <w:szCs w:val="28"/>
        </w:rPr>
        <w:t>------------------------------------</w:t>
      </w:r>
      <w:r>
        <w:rPr>
          <w:b/>
          <w:bCs/>
          <w:szCs w:val="28"/>
        </w:rPr>
        <w:t>------------------------------</w:t>
      </w:r>
    </w:p>
    <w:p w14:paraId="3E841390" w14:textId="2CE64C78" w:rsidR="00BE176F" w:rsidRPr="00B85C3A" w:rsidRDefault="00BE176F" w:rsidP="00BE176F">
      <w:pPr>
        <w:shd w:val="clear" w:color="auto" w:fill="FFFFFF"/>
        <w:spacing w:line="240" w:lineRule="auto"/>
        <w:jc w:val="center"/>
        <w:rPr>
          <w:szCs w:val="28"/>
        </w:rPr>
      </w:pPr>
      <w:r w:rsidRPr="00B85C3A">
        <w:rPr>
          <w:b/>
          <w:bCs/>
          <w:szCs w:val="28"/>
        </w:rPr>
        <w:t>CÁNH CHIM THIÊN NGA</w:t>
      </w:r>
    </w:p>
    <w:p w14:paraId="6BEF5BAB" w14:textId="77777777" w:rsidR="00BE176F" w:rsidRPr="00B85C3A" w:rsidRDefault="00BE176F" w:rsidP="00BE176F">
      <w:pPr>
        <w:shd w:val="clear" w:color="auto" w:fill="FFFFFF"/>
        <w:spacing w:after="240" w:line="240" w:lineRule="auto"/>
        <w:ind w:right="48"/>
        <w:jc w:val="both"/>
        <w:rPr>
          <w:rFonts w:eastAsia="Courier New"/>
          <w:szCs w:val="28"/>
          <w:shd w:val="clear" w:color="auto" w:fill="FFFFFF"/>
          <w:lang w:val="vi-VN"/>
        </w:rPr>
      </w:pPr>
      <w:r w:rsidRPr="00B85C3A">
        <w:rPr>
          <w:rFonts w:eastAsia="Courier New"/>
          <w:szCs w:val="28"/>
          <w:shd w:val="clear" w:color="auto" w:fill="FFFFFF"/>
        </w:rPr>
        <w:t xml:space="preserve">          </w:t>
      </w:r>
      <w:r w:rsidRPr="00B85C3A">
        <w:rPr>
          <w:rFonts w:eastAsia="Courier New"/>
          <w:szCs w:val="28"/>
          <w:shd w:val="clear" w:color="auto" w:fill="FFFFFF"/>
          <w:lang w:val="vi-VN"/>
        </w:rPr>
        <w:t>Không chần chừ, chú thiên nga bay xuống sân nhà cô bé. Cô bé ngạc nhiên lắm! Chú chim tinh nghịch nhẹ nhàng vẫy cánh, như đang làm mẫu cho cô bé vẽ. Cô bé mỉm cười hạnh phúc, nhanh tay phác họa hình ảnh chú chim. Từ đó, mỗi năm vào mùa đông, chú thiên nga đều ghé thăm cô bé. Tình bạn đẹp đẽ của họ đã trở thành câu chuyện được mọi người trong thành phố nhỏ truyền tai nhau.</w:t>
      </w:r>
    </w:p>
    <w:p w14:paraId="589CAB0D" w14:textId="77777777" w:rsidR="00BE176F" w:rsidRPr="00B85C3A" w:rsidRDefault="00BE176F" w:rsidP="00BE176F">
      <w:pPr>
        <w:shd w:val="clear" w:color="auto" w:fill="FFFFFF"/>
        <w:spacing w:after="240" w:line="240" w:lineRule="auto"/>
        <w:ind w:right="48"/>
        <w:jc w:val="both"/>
        <w:rPr>
          <w:rFonts w:eastAsia="Courier New"/>
          <w:szCs w:val="28"/>
          <w:shd w:val="clear" w:color="auto" w:fill="FFFFFF"/>
        </w:rPr>
      </w:pPr>
      <w:r w:rsidRPr="00B85C3A">
        <w:rPr>
          <w:rFonts w:eastAsia="Courier New"/>
          <w:szCs w:val="28"/>
          <w:shd w:val="clear" w:color="auto" w:fill="FFFFFF"/>
        </w:rPr>
        <w:t xml:space="preserve">          </w:t>
      </w:r>
      <w:r w:rsidRPr="00B85C3A">
        <w:rPr>
          <w:rFonts w:eastAsia="Courier New"/>
          <w:szCs w:val="28"/>
          <w:shd w:val="clear" w:color="auto" w:fill="FFFFFF"/>
          <w:lang w:val="vi-VN"/>
        </w:rPr>
        <w:t>Nhiều năm sau, khi cô bé đã trở thành một họa sĩ nổi tiếng với những bức tranh về thiên nga, cô vẫn nhớ mãi người bạn đầu tiên đã cho cô niềm tin và hy vọng để theo đuổi ước mơ của mình</w:t>
      </w:r>
      <w:r w:rsidRPr="00B85C3A">
        <w:rPr>
          <w:rFonts w:eastAsia="Courier New"/>
          <w:szCs w:val="28"/>
          <w:shd w:val="clear" w:color="auto" w:fill="FFFFFF"/>
        </w:rPr>
        <w:t>.</w:t>
      </w:r>
    </w:p>
    <w:p w14:paraId="0D5AFC59" w14:textId="77777777" w:rsidR="00BE176F" w:rsidRDefault="00BE176F" w:rsidP="00BE176F">
      <w:pPr>
        <w:shd w:val="clear" w:color="auto" w:fill="FFFFFF"/>
        <w:spacing w:after="240" w:line="240" w:lineRule="auto"/>
        <w:ind w:right="48"/>
        <w:jc w:val="both"/>
        <w:rPr>
          <w:rFonts w:eastAsia="Courier New"/>
          <w:b/>
          <w:i/>
          <w:szCs w:val="28"/>
          <w:shd w:val="clear" w:color="auto" w:fill="FFFFFF"/>
          <w:lang w:val="vi-VN"/>
        </w:rPr>
      </w:pPr>
      <w:r w:rsidRPr="00B85C3A">
        <w:rPr>
          <w:rFonts w:eastAsia="Courier New"/>
          <w:b/>
          <w:i/>
          <w:szCs w:val="28"/>
          <w:shd w:val="clear" w:color="auto" w:fill="FFFFFF"/>
        </w:rPr>
        <w:t xml:space="preserve">Câu hỏi: </w:t>
      </w:r>
      <w:r w:rsidRPr="00B85C3A">
        <w:rPr>
          <w:rFonts w:eastAsia="Courier New"/>
          <w:b/>
          <w:i/>
          <w:szCs w:val="28"/>
          <w:shd w:val="clear" w:color="auto" w:fill="FFFFFF"/>
          <w:lang w:val="vi-VN"/>
        </w:rPr>
        <w:t>Câu chuyện muốn gửi gắm thông điệp gì?</w:t>
      </w:r>
    </w:p>
    <w:p w14:paraId="580D999E" w14:textId="77777777" w:rsidR="005F1C8E" w:rsidRPr="0028661F" w:rsidRDefault="005F1C8E" w:rsidP="0028661F">
      <w:pPr>
        <w:spacing w:before="240" w:line="240" w:lineRule="auto"/>
        <w:rPr>
          <w:rFonts w:asciiTheme="majorHAnsi" w:hAnsiTheme="majorHAnsi" w:cstheme="majorHAnsi"/>
          <w:b/>
          <w:bCs/>
          <w:szCs w:val="28"/>
          <w:lang w:val="pt-BR"/>
        </w:rPr>
      </w:pPr>
    </w:p>
    <w:p w14:paraId="0E9640F1" w14:textId="72FEB712" w:rsidR="00E8528C" w:rsidRPr="0028661F" w:rsidRDefault="00E8528C" w:rsidP="0028661F">
      <w:pPr>
        <w:spacing w:before="240" w:after="120" w:line="240" w:lineRule="auto"/>
        <w:jc w:val="center"/>
        <w:rPr>
          <w:rFonts w:asciiTheme="majorHAnsi" w:hAnsiTheme="majorHAnsi" w:cstheme="majorHAnsi"/>
          <w:b/>
          <w:szCs w:val="28"/>
        </w:rPr>
      </w:pPr>
      <w:r w:rsidRPr="0028661F">
        <w:rPr>
          <w:rFonts w:asciiTheme="majorHAnsi" w:eastAsia="Times New Roman" w:hAnsiTheme="majorHAnsi" w:cstheme="majorHAnsi"/>
          <w:b/>
          <w:bCs/>
          <w:szCs w:val="28"/>
          <w:lang w:val="vi-VN"/>
        </w:rPr>
        <w:lastRenderedPageBreak/>
        <w:t>SINH NHẬT ĐÁNG NHỚ</w:t>
      </w:r>
    </w:p>
    <w:p w14:paraId="35461599" w14:textId="77777777" w:rsidR="00E8528C" w:rsidRPr="0028661F" w:rsidRDefault="00E8528C" w:rsidP="0028661F">
      <w:pPr>
        <w:spacing w:before="240" w:after="0" w:line="240" w:lineRule="auto"/>
        <w:ind w:firstLine="720"/>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Kỉ niệm sinh nhật bé Thuỷ, mẹ đưa con gái ra phố mua quà tặng. Mẹ bảo Thủy thích đồ chơi nào thì mẹ mua, nhưng chỉ một thứ thôi.</w:t>
      </w:r>
    </w:p>
    <w:p w14:paraId="5CB76353" w14:textId="77777777" w:rsidR="00E8528C" w:rsidRPr="0028661F" w:rsidRDefault="00E8528C" w:rsidP="0028661F">
      <w:pPr>
        <w:spacing w:before="240" w:after="0" w:line="240" w:lineRule="auto"/>
        <w:ind w:firstLine="720"/>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Đến phố bán đồ chơi, bé Thuỷ reo lên thích thú. Bé tung tăng chạy hết cửa hàng này đến cửa hàng kia. Ôi, bao nhiêu là đồ chơi! Đồ chơi bằng gỗ, bằng nhựa, bằng cao su, to nhỏ đủ loại, màu sắc hoa cả mắt, Còn búp bê mới đáng yêu làm sao! Búp bê có mái tóc thật đẹp, bím tóc được tết nơ đỏ, nơ xanh. Cặp má búp bê phúng phính đỏ hồng, đôi mắt mở to, đen láy. Búp bê lại còn biết nhắm mắt khi ngủ nữa chứ. Bé Thuỷ chưa biết chọn mua đồ chơi nào vì thứ nào bé cũng thích.</w:t>
      </w:r>
    </w:p>
    <w:p w14:paraId="3FE4202F" w14:textId="2ADB983D" w:rsidR="00081CF0" w:rsidRPr="00041C5B" w:rsidRDefault="00081CF0" w:rsidP="00041C5B">
      <w:pPr>
        <w:spacing w:before="240" w:after="0" w:line="240" w:lineRule="auto"/>
        <w:ind w:firstLine="720"/>
        <w:rPr>
          <w:rFonts w:asciiTheme="majorHAnsi" w:hAnsiTheme="majorHAnsi" w:cstheme="majorHAnsi"/>
          <w:b/>
          <w:bCs/>
          <w:szCs w:val="28"/>
          <w:shd w:val="clear" w:color="auto" w:fill="FFFFFF"/>
          <w:lang w:val="vi-VN"/>
        </w:rPr>
      </w:pPr>
      <w:r w:rsidRPr="0028661F">
        <w:rPr>
          <w:rFonts w:asciiTheme="majorHAnsi" w:hAnsiTheme="majorHAnsi" w:cstheme="majorHAnsi"/>
          <w:b/>
          <w:bCs/>
          <w:szCs w:val="28"/>
          <w:shd w:val="clear" w:color="auto" w:fill="FFFFFF"/>
          <w:lang w:val="vi-VN"/>
        </w:rPr>
        <w:t xml:space="preserve">Câu hỏi: Có rất nhiều đồ chơi, vì sao Bé Thủy chưa biết chọn món đồ chơi nào? </w:t>
      </w:r>
    </w:p>
    <w:p w14:paraId="5FD96605" w14:textId="6197C8D8" w:rsidR="00081CF0" w:rsidRPr="00041C5B" w:rsidRDefault="00081CF0" w:rsidP="00041C5B">
      <w:pPr>
        <w:spacing w:before="240" w:after="0" w:line="240" w:lineRule="auto"/>
        <w:jc w:val="center"/>
        <w:rPr>
          <w:rFonts w:asciiTheme="majorHAnsi" w:eastAsia="Times New Roman" w:hAnsiTheme="majorHAnsi" w:cstheme="majorHAnsi"/>
          <w:b/>
          <w:bCs/>
          <w:szCs w:val="28"/>
          <w:lang w:val="vi-VN"/>
        </w:rPr>
      </w:pPr>
      <w:r w:rsidRPr="0028661F">
        <w:rPr>
          <w:rFonts w:asciiTheme="majorHAnsi" w:eastAsia="Times New Roman" w:hAnsiTheme="majorHAnsi" w:cstheme="majorHAnsi"/>
          <w:b/>
          <w:bCs/>
          <w:szCs w:val="28"/>
          <w:lang w:val="vi-VN"/>
        </w:rPr>
        <w:t>SINH NHẬT ĐÁNG NHỚ</w:t>
      </w:r>
    </w:p>
    <w:p w14:paraId="026A51B4" w14:textId="77777777" w:rsidR="00E8528C" w:rsidRPr="0028661F" w:rsidRDefault="00E8528C" w:rsidP="0028661F">
      <w:pPr>
        <w:spacing w:before="240" w:after="0" w:line="240" w:lineRule="auto"/>
        <w:ind w:firstLine="720"/>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Đi đến góc phố, thấy một bà cụ tóc bạc ngồi bán những con búp bê bằng vải bày trên mặt thúng, bé Thuỷ kéo tay mẹ dừng lại. Bà cụ nhìn hai mẹ con, cười hiền hậu:</w:t>
      </w:r>
    </w:p>
    <w:p w14:paraId="43CD251B"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 Cháu mua búp bê cho bà đi.</w:t>
      </w:r>
    </w:p>
    <w:p w14:paraId="301557ED" w14:textId="77777777" w:rsidR="00E8528C" w:rsidRPr="0028661F" w:rsidRDefault="00E8528C" w:rsidP="0028661F">
      <w:pPr>
        <w:spacing w:before="240" w:after="0" w:line="240" w:lineRule="auto"/>
        <w:ind w:firstLine="720"/>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Nhìn những con búp bê được khâu bằng vải vụn sơ sài, mẹ bé Thuỷ thầm nghĩ: có lẽ trẻ con sẽ không thích loại búp bê này. Chợt bé Thuỷ chỉ búp bê có cái váy khâu bằng mụn vải xanh, mặt độn bông, hai mắt chấm mực không đều nhau, nói với mẹ:</w:t>
      </w:r>
    </w:p>
    <w:p w14:paraId="3DDAE4C8"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 Mẹ mua cho con búp bê này đi!</w:t>
      </w:r>
    </w:p>
    <w:p w14:paraId="1187A3A7"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Mẹ trả tiền, bé Thủy nâng búp bê lên tay, ru: “ Bé bé bằng bông…”</w:t>
      </w:r>
    </w:p>
    <w:p w14:paraId="1B9DECBA"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Trên đường về, mẹ hỏi Thuỷ:</w:t>
      </w:r>
    </w:p>
    <w:p w14:paraId="148F51BF"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 Bao nhiêu đồ chơi đẹp, sao con lại mua búp bê này?</w:t>
      </w:r>
    </w:p>
    <w:p w14:paraId="593FCC60"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Bé Thuỷ chúm chím cười:</w:t>
      </w:r>
    </w:p>
    <w:p w14:paraId="7F905D5B"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 Vì con thấy bà cụ già bằng bà nội mình mà vẫn còn phải đi bán hàng. Trời rét mà bà không được ở nhà..</w:t>
      </w:r>
    </w:p>
    <w:p w14:paraId="605A6E22" w14:textId="77777777" w:rsidR="00E8528C" w:rsidRPr="0028661F" w:rsidRDefault="00E8528C" w:rsidP="0028661F">
      <w:pPr>
        <w:spacing w:before="240" w:after="0" w:line="240" w:lineRule="auto"/>
        <w:rPr>
          <w:rFonts w:asciiTheme="majorHAnsi" w:eastAsia="Times New Roman" w:hAnsiTheme="majorHAnsi" w:cstheme="majorHAnsi"/>
          <w:szCs w:val="28"/>
          <w:lang w:val="vi-VN"/>
        </w:rPr>
      </w:pPr>
      <w:r w:rsidRPr="0028661F">
        <w:rPr>
          <w:rFonts w:asciiTheme="majorHAnsi" w:eastAsia="Times New Roman" w:hAnsiTheme="majorHAnsi" w:cstheme="majorHAnsi"/>
          <w:szCs w:val="28"/>
          <w:lang w:val="vi-VN"/>
        </w:rPr>
        <w:t>Mẹ ôm Thuỷ vào lòng, nghẹn ngào: “ Ôi, con tôi! ”</w:t>
      </w:r>
    </w:p>
    <w:p w14:paraId="58BD10AC" w14:textId="2C2C6A8E" w:rsidR="00081CF0" w:rsidRPr="0028661F" w:rsidRDefault="00081CF0" w:rsidP="0028661F">
      <w:pPr>
        <w:spacing w:before="240" w:after="0" w:line="240" w:lineRule="auto"/>
        <w:rPr>
          <w:rFonts w:asciiTheme="majorHAnsi" w:eastAsia="Times New Roman" w:hAnsiTheme="majorHAnsi" w:cstheme="majorHAnsi"/>
          <w:szCs w:val="28"/>
          <w:lang w:val="vi-VN"/>
        </w:rPr>
      </w:pPr>
      <w:r w:rsidRPr="0028661F">
        <w:rPr>
          <w:rFonts w:asciiTheme="majorHAnsi" w:hAnsiTheme="majorHAnsi" w:cstheme="majorHAnsi"/>
          <w:b/>
          <w:bCs/>
          <w:szCs w:val="28"/>
          <w:shd w:val="clear" w:color="auto" w:fill="FFFFFF"/>
          <w:lang w:val="vi-VN"/>
        </w:rPr>
        <w:t>Câu hỏi: Vì sao bé Thủy lại mua búp bê bằng vải của bà cụ?</w:t>
      </w:r>
    </w:p>
    <w:p w14:paraId="083FF4C8" w14:textId="77777777" w:rsidR="00E8528C" w:rsidRPr="0028661F" w:rsidRDefault="00E8528C" w:rsidP="0028661F">
      <w:pPr>
        <w:spacing w:before="240" w:after="0" w:line="240" w:lineRule="auto"/>
        <w:jc w:val="right"/>
        <w:rPr>
          <w:rFonts w:asciiTheme="majorHAnsi" w:eastAsia="Times New Roman" w:hAnsiTheme="majorHAnsi" w:cstheme="majorHAnsi"/>
          <w:szCs w:val="28"/>
          <w:lang w:val="vi-VN"/>
        </w:rPr>
      </w:pPr>
      <w:r w:rsidRPr="0028661F">
        <w:rPr>
          <w:rFonts w:asciiTheme="majorHAnsi" w:eastAsia="Times New Roman" w:hAnsiTheme="majorHAnsi" w:cstheme="majorHAnsi"/>
          <w:i/>
          <w:iCs/>
          <w:szCs w:val="28"/>
          <w:lang w:val="vi-VN"/>
        </w:rPr>
        <w:t>Theo Vũ Nhật Chương</w:t>
      </w:r>
    </w:p>
    <w:p w14:paraId="1C10DB2D" w14:textId="77777777" w:rsidR="00336E23" w:rsidRPr="0028661F" w:rsidRDefault="00336E23" w:rsidP="0028661F">
      <w:pPr>
        <w:spacing w:before="240" w:line="240" w:lineRule="auto"/>
        <w:rPr>
          <w:rFonts w:asciiTheme="majorHAnsi" w:hAnsiTheme="majorHAnsi" w:cstheme="majorHAnsi"/>
          <w:szCs w:val="28"/>
          <w:lang w:val="vi-VN"/>
        </w:rPr>
      </w:pPr>
      <w:bookmarkStart w:id="0" w:name="_GoBack"/>
      <w:bookmarkEnd w:id="0"/>
    </w:p>
    <w:sectPr w:rsidR="00336E23" w:rsidRPr="0028661F" w:rsidSect="00041C5B">
      <w:pgSz w:w="11906" w:h="16838"/>
      <w:pgMar w:top="1440" w:right="1440"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Open Sans">
    <w:altName w:val="Arial"/>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649"/>
    <w:rsid w:val="00041C5B"/>
    <w:rsid w:val="00081CF0"/>
    <w:rsid w:val="00105A91"/>
    <w:rsid w:val="00255A61"/>
    <w:rsid w:val="0028661F"/>
    <w:rsid w:val="002E0697"/>
    <w:rsid w:val="00336E23"/>
    <w:rsid w:val="00580F32"/>
    <w:rsid w:val="00587AA8"/>
    <w:rsid w:val="005B2E07"/>
    <w:rsid w:val="005F1C8E"/>
    <w:rsid w:val="00647865"/>
    <w:rsid w:val="006527C6"/>
    <w:rsid w:val="007E0775"/>
    <w:rsid w:val="00874AB0"/>
    <w:rsid w:val="00902016"/>
    <w:rsid w:val="0099310B"/>
    <w:rsid w:val="00B065B0"/>
    <w:rsid w:val="00BE176F"/>
    <w:rsid w:val="00DA2649"/>
    <w:rsid w:val="00E852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C7C39"/>
  <w15:chartTrackingRefBased/>
  <w15:docId w15:val="{9D5FC31F-EC09-4D5F-AF67-09B2F8F2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CF0"/>
    <w:pPr>
      <w:spacing w:line="259" w:lineRule="auto"/>
    </w:pPr>
    <w:rPr>
      <w:rFonts w:ascii="Times New Roman" w:eastAsia="Calibri" w:hAnsi="Times New Roman" w:cs="Times New Roman"/>
      <w:sz w:val="28"/>
      <w:szCs w:val="22"/>
      <w:lang w:val="en-US"/>
      <w14:ligatures w14:val="none"/>
    </w:rPr>
  </w:style>
  <w:style w:type="paragraph" w:styleId="Heading1">
    <w:name w:val="heading 1"/>
    <w:basedOn w:val="Normal"/>
    <w:next w:val="Normal"/>
    <w:link w:val="Heading1Char"/>
    <w:uiPriority w:val="9"/>
    <w:qFormat/>
    <w:rsid w:val="00DA2649"/>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val="vi-VN"/>
      <w14:ligatures w14:val="standardContextual"/>
    </w:rPr>
  </w:style>
  <w:style w:type="paragraph" w:styleId="Heading2">
    <w:name w:val="heading 2"/>
    <w:basedOn w:val="Normal"/>
    <w:next w:val="Normal"/>
    <w:link w:val="Heading2Char"/>
    <w:uiPriority w:val="9"/>
    <w:semiHidden/>
    <w:unhideWhenUsed/>
    <w:qFormat/>
    <w:rsid w:val="00DA2649"/>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val="vi-VN"/>
      <w14:ligatures w14:val="standardContextual"/>
    </w:rPr>
  </w:style>
  <w:style w:type="paragraph" w:styleId="Heading3">
    <w:name w:val="heading 3"/>
    <w:basedOn w:val="Normal"/>
    <w:next w:val="Normal"/>
    <w:link w:val="Heading3Char"/>
    <w:unhideWhenUsed/>
    <w:qFormat/>
    <w:rsid w:val="00DA2649"/>
    <w:pPr>
      <w:keepNext/>
      <w:keepLines/>
      <w:spacing w:before="160" w:after="80" w:line="278" w:lineRule="auto"/>
      <w:outlineLvl w:val="2"/>
    </w:pPr>
    <w:rPr>
      <w:rFonts w:asciiTheme="minorHAnsi" w:eastAsiaTheme="majorEastAsia" w:hAnsiTheme="minorHAnsi" w:cstheme="majorBidi"/>
      <w:color w:val="0F4761" w:themeColor="accent1" w:themeShade="BF"/>
      <w:szCs w:val="28"/>
      <w:lang w:val="vi-VN"/>
      <w14:ligatures w14:val="standardContextual"/>
    </w:rPr>
  </w:style>
  <w:style w:type="paragraph" w:styleId="Heading4">
    <w:name w:val="heading 4"/>
    <w:basedOn w:val="Normal"/>
    <w:next w:val="Normal"/>
    <w:link w:val="Heading4Char"/>
    <w:uiPriority w:val="9"/>
    <w:semiHidden/>
    <w:unhideWhenUsed/>
    <w:qFormat/>
    <w:rsid w:val="00DA2649"/>
    <w:pPr>
      <w:keepNext/>
      <w:keepLines/>
      <w:spacing w:before="80" w:after="40" w:line="278" w:lineRule="auto"/>
      <w:outlineLvl w:val="3"/>
    </w:pPr>
    <w:rPr>
      <w:rFonts w:asciiTheme="minorHAnsi" w:eastAsiaTheme="majorEastAsia" w:hAnsiTheme="minorHAnsi" w:cstheme="majorBidi"/>
      <w:i/>
      <w:iCs/>
      <w:color w:val="0F4761" w:themeColor="accent1" w:themeShade="BF"/>
      <w:sz w:val="24"/>
      <w:szCs w:val="24"/>
      <w:lang w:val="vi-VN"/>
      <w14:ligatures w14:val="standardContextual"/>
    </w:rPr>
  </w:style>
  <w:style w:type="paragraph" w:styleId="Heading5">
    <w:name w:val="heading 5"/>
    <w:basedOn w:val="Normal"/>
    <w:next w:val="Normal"/>
    <w:link w:val="Heading5Char"/>
    <w:uiPriority w:val="9"/>
    <w:semiHidden/>
    <w:unhideWhenUsed/>
    <w:qFormat/>
    <w:rsid w:val="00DA2649"/>
    <w:pPr>
      <w:keepNext/>
      <w:keepLines/>
      <w:spacing w:before="80" w:after="40" w:line="278" w:lineRule="auto"/>
      <w:outlineLvl w:val="4"/>
    </w:pPr>
    <w:rPr>
      <w:rFonts w:asciiTheme="minorHAnsi" w:eastAsiaTheme="majorEastAsia" w:hAnsiTheme="minorHAnsi" w:cstheme="majorBidi"/>
      <w:color w:val="0F4761" w:themeColor="accent1" w:themeShade="BF"/>
      <w:sz w:val="24"/>
      <w:szCs w:val="24"/>
      <w:lang w:val="vi-VN"/>
      <w14:ligatures w14:val="standardContextual"/>
    </w:rPr>
  </w:style>
  <w:style w:type="paragraph" w:styleId="Heading6">
    <w:name w:val="heading 6"/>
    <w:basedOn w:val="Normal"/>
    <w:next w:val="Normal"/>
    <w:link w:val="Heading6Char"/>
    <w:uiPriority w:val="9"/>
    <w:semiHidden/>
    <w:unhideWhenUsed/>
    <w:qFormat/>
    <w:rsid w:val="00DA2649"/>
    <w:pPr>
      <w:keepNext/>
      <w:keepLines/>
      <w:spacing w:before="40" w:after="0" w:line="278" w:lineRule="auto"/>
      <w:outlineLvl w:val="5"/>
    </w:pPr>
    <w:rPr>
      <w:rFonts w:asciiTheme="minorHAnsi" w:eastAsiaTheme="majorEastAsia" w:hAnsiTheme="minorHAnsi" w:cstheme="majorBidi"/>
      <w:i/>
      <w:iCs/>
      <w:color w:val="595959" w:themeColor="text1" w:themeTint="A6"/>
      <w:sz w:val="24"/>
      <w:szCs w:val="24"/>
      <w:lang w:val="vi-VN"/>
      <w14:ligatures w14:val="standardContextual"/>
    </w:rPr>
  </w:style>
  <w:style w:type="paragraph" w:styleId="Heading7">
    <w:name w:val="heading 7"/>
    <w:basedOn w:val="Normal"/>
    <w:next w:val="Normal"/>
    <w:link w:val="Heading7Char"/>
    <w:uiPriority w:val="9"/>
    <w:semiHidden/>
    <w:unhideWhenUsed/>
    <w:qFormat/>
    <w:rsid w:val="00DA2649"/>
    <w:pPr>
      <w:keepNext/>
      <w:keepLines/>
      <w:spacing w:before="40" w:after="0" w:line="278" w:lineRule="auto"/>
      <w:outlineLvl w:val="6"/>
    </w:pPr>
    <w:rPr>
      <w:rFonts w:asciiTheme="minorHAnsi" w:eastAsiaTheme="majorEastAsia" w:hAnsiTheme="minorHAnsi" w:cstheme="majorBidi"/>
      <w:color w:val="595959" w:themeColor="text1" w:themeTint="A6"/>
      <w:sz w:val="24"/>
      <w:szCs w:val="24"/>
      <w:lang w:val="vi-VN"/>
      <w14:ligatures w14:val="standardContextual"/>
    </w:rPr>
  </w:style>
  <w:style w:type="paragraph" w:styleId="Heading8">
    <w:name w:val="heading 8"/>
    <w:basedOn w:val="Normal"/>
    <w:next w:val="Normal"/>
    <w:link w:val="Heading8Char"/>
    <w:uiPriority w:val="9"/>
    <w:semiHidden/>
    <w:unhideWhenUsed/>
    <w:qFormat/>
    <w:rsid w:val="00DA2649"/>
    <w:pPr>
      <w:keepNext/>
      <w:keepLines/>
      <w:spacing w:after="0" w:line="278" w:lineRule="auto"/>
      <w:outlineLvl w:val="7"/>
    </w:pPr>
    <w:rPr>
      <w:rFonts w:asciiTheme="minorHAnsi" w:eastAsiaTheme="majorEastAsia" w:hAnsiTheme="minorHAnsi" w:cstheme="majorBidi"/>
      <w:i/>
      <w:iCs/>
      <w:color w:val="272727" w:themeColor="text1" w:themeTint="D8"/>
      <w:sz w:val="24"/>
      <w:szCs w:val="24"/>
      <w:lang w:val="vi-VN"/>
      <w14:ligatures w14:val="standardContextual"/>
    </w:rPr>
  </w:style>
  <w:style w:type="paragraph" w:styleId="Heading9">
    <w:name w:val="heading 9"/>
    <w:basedOn w:val="Normal"/>
    <w:next w:val="Normal"/>
    <w:link w:val="Heading9Char"/>
    <w:uiPriority w:val="9"/>
    <w:semiHidden/>
    <w:unhideWhenUsed/>
    <w:qFormat/>
    <w:rsid w:val="00DA2649"/>
    <w:pPr>
      <w:keepNext/>
      <w:keepLines/>
      <w:spacing w:after="0" w:line="278" w:lineRule="auto"/>
      <w:outlineLvl w:val="8"/>
    </w:pPr>
    <w:rPr>
      <w:rFonts w:asciiTheme="minorHAnsi" w:eastAsiaTheme="majorEastAsia" w:hAnsiTheme="minorHAnsi" w:cstheme="majorBidi"/>
      <w:color w:val="272727" w:themeColor="text1" w:themeTint="D8"/>
      <w:sz w:val="24"/>
      <w:szCs w:val="24"/>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6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26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A26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26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26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26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26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26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2649"/>
    <w:rPr>
      <w:rFonts w:eastAsiaTheme="majorEastAsia" w:cstheme="majorBidi"/>
      <w:color w:val="272727" w:themeColor="text1" w:themeTint="D8"/>
    </w:rPr>
  </w:style>
  <w:style w:type="paragraph" w:styleId="Title">
    <w:name w:val="Title"/>
    <w:basedOn w:val="Normal"/>
    <w:next w:val="Normal"/>
    <w:link w:val="TitleChar"/>
    <w:uiPriority w:val="10"/>
    <w:qFormat/>
    <w:rsid w:val="00DA2649"/>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DA26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2649"/>
    <w:pPr>
      <w:numPr>
        <w:ilvl w:val="1"/>
      </w:numPr>
      <w:spacing w:line="278" w:lineRule="auto"/>
    </w:pPr>
    <w:rPr>
      <w:rFonts w:asciiTheme="minorHAnsi" w:eastAsiaTheme="majorEastAsia" w:hAnsiTheme="minorHAnsi" w:cstheme="majorBidi"/>
      <w:color w:val="595959" w:themeColor="text1" w:themeTint="A6"/>
      <w:spacing w:val="15"/>
      <w:szCs w:val="28"/>
      <w:lang w:val="vi-VN"/>
      <w14:ligatures w14:val="standardContextual"/>
    </w:rPr>
  </w:style>
  <w:style w:type="character" w:customStyle="1" w:styleId="SubtitleChar">
    <w:name w:val="Subtitle Char"/>
    <w:basedOn w:val="DefaultParagraphFont"/>
    <w:link w:val="Subtitle"/>
    <w:uiPriority w:val="11"/>
    <w:rsid w:val="00DA26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2649"/>
    <w:pPr>
      <w:spacing w:before="160" w:line="278" w:lineRule="auto"/>
      <w:jc w:val="center"/>
    </w:pPr>
    <w:rPr>
      <w:rFonts w:asciiTheme="minorHAnsi" w:eastAsiaTheme="minorHAnsi" w:hAnsiTheme="minorHAnsi" w:cstheme="minorBidi"/>
      <w:i/>
      <w:iCs/>
      <w:color w:val="404040" w:themeColor="text1" w:themeTint="BF"/>
      <w:sz w:val="24"/>
      <w:szCs w:val="24"/>
      <w:lang w:val="vi-VN"/>
      <w14:ligatures w14:val="standardContextual"/>
    </w:rPr>
  </w:style>
  <w:style w:type="character" w:customStyle="1" w:styleId="QuoteChar">
    <w:name w:val="Quote Char"/>
    <w:basedOn w:val="DefaultParagraphFont"/>
    <w:link w:val="Quote"/>
    <w:uiPriority w:val="29"/>
    <w:rsid w:val="00DA2649"/>
    <w:rPr>
      <w:i/>
      <w:iCs/>
      <w:color w:val="404040" w:themeColor="text1" w:themeTint="BF"/>
    </w:rPr>
  </w:style>
  <w:style w:type="paragraph" w:styleId="ListParagraph">
    <w:name w:val="List Paragraph"/>
    <w:basedOn w:val="Normal"/>
    <w:uiPriority w:val="34"/>
    <w:qFormat/>
    <w:rsid w:val="00DA2649"/>
    <w:pPr>
      <w:spacing w:line="278" w:lineRule="auto"/>
      <w:ind w:left="720"/>
      <w:contextualSpacing/>
    </w:pPr>
    <w:rPr>
      <w:rFonts w:asciiTheme="minorHAnsi" w:eastAsiaTheme="minorHAnsi" w:hAnsiTheme="minorHAnsi" w:cstheme="minorBidi"/>
      <w:sz w:val="24"/>
      <w:szCs w:val="24"/>
      <w:lang w:val="vi-VN"/>
      <w14:ligatures w14:val="standardContextual"/>
    </w:rPr>
  </w:style>
  <w:style w:type="character" w:styleId="IntenseEmphasis">
    <w:name w:val="Intense Emphasis"/>
    <w:basedOn w:val="DefaultParagraphFont"/>
    <w:uiPriority w:val="21"/>
    <w:qFormat/>
    <w:rsid w:val="00DA2649"/>
    <w:rPr>
      <w:i/>
      <w:iCs/>
      <w:color w:val="0F4761" w:themeColor="accent1" w:themeShade="BF"/>
    </w:rPr>
  </w:style>
  <w:style w:type="paragraph" w:styleId="IntenseQuote">
    <w:name w:val="Intense Quote"/>
    <w:basedOn w:val="Normal"/>
    <w:next w:val="Normal"/>
    <w:link w:val="IntenseQuoteChar"/>
    <w:uiPriority w:val="30"/>
    <w:qFormat/>
    <w:rsid w:val="00DA264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szCs w:val="24"/>
      <w:lang w:val="vi-VN"/>
      <w14:ligatures w14:val="standardContextual"/>
    </w:rPr>
  </w:style>
  <w:style w:type="character" w:customStyle="1" w:styleId="IntenseQuoteChar">
    <w:name w:val="Intense Quote Char"/>
    <w:basedOn w:val="DefaultParagraphFont"/>
    <w:link w:val="IntenseQuote"/>
    <w:uiPriority w:val="30"/>
    <w:rsid w:val="00DA2649"/>
    <w:rPr>
      <w:i/>
      <w:iCs/>
      <w:color w:val="0F4761" w:themeColor="accent1" w:themeShade="BF"/>
    </w:rPr>
  </w:style>
  <w:style w:type="character" w:styleId="IntenseReference">
    <w:name w:val="Intense Reference"/>
    <w:basedOn w:val="DefaultParagraphFont"/>
    <w:uiPriority w:val="32"/>
    <w:qFormat/>
    <w:rsid w:val="00DA2649"/>
    <w:rPr>
      <w:b/>
      <w:bCs/>
      <w:smallCaps/>
      <w:color w:val="0F4761" w:themeColor="accent1" w:themeShade="BF"/>
      <w:spacing w:val="5"/>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DA2649"/>
    <w:pPr>
      <w:spacing w:before="100" w:beforeAutospacing="1" w:after="100" w:afterAutospacing="1" w:line="240" w:lineRule="auto"/>
    </w:pPr>
    <w:rPr>
      <w:rFonts w:eastAsia="Times New Roman"/>
      <w:kern w:val="0"/>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DA2649"/>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DA2649"/>
    <w:rPr>
      <w:b/>
      <w:bCs/>
    </w:rPr>
  </w:style>
  <w:style w:type="table" w:styleId="TableGrid">
    <w:name w:val="Table Grid"/>
    <w:basedOn w:val="TableNormal"/>
    <w:rsid w:val="005F1C8E"/>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NGAN</dc:creator>
  <cp:keywords/>
  <dc:description/>
  <cp:lastModifiedBy>Admin</cp:lastModifiedBy>
  <cp:revision>11</cp:revision>
  <dcterms:created xsi:type="dcterms:W3CDTF">2026-03-16T07:34:00Z</dcterms:created>
  <dcterms:modified xsi:type="dcterms:W3CDTF">2026-03-18T00:53:00Z</dcterms:modified>
</cp:coreProperties>
</file>